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96" w:rsidRDefault="002E1A96" w:rsidP="002E1A9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DB9BCC4" wp14:editId="798B6D96">
            <wp:simplePos x="0" y="0"/>
            <wp:positionH relativeFrom="column">
              <wp:posOffset>-438785</wp:posOffset>
            </wp:positionH>
            <wp:positionV relativeFrom="paragraph">
              <wp:posOffset>-378460</wp:posOffset>
            </wp:positionV>
            <wp:extent cx="680720" cy="80391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-Corporate-Logo---Whit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r="6897" b="16290"/>
                    <a:stretch/>
                  </pic:blipFill>
                  <pic:spPr bwMode="auto">
                    <a:xfrm>
                      <a:off x="0" y="0"/>
                      <a:ext cx="680720" cy="80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C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3.55pt;margin-top:-76pt;width:83.5pt;height:79.95pt;z-index:-251657728;mso-wrap-edited:f;mso-position-horizontal-relative:text;mso-position-vertical-relative:text" wrapcoords="-195 0 -195 21300 21600 21300 21600 0 -195 0">
            <v:imagedata r:id="rId9" o:title=""/>
            <w10:wrap type="through"/>
          </v:shape>
          <o:OLEObject Type="Embed" ProgID="MS_ClipArt_Gallery" ShapeID="_x0000_s1027" DrawAspect="Content" ObjectID="_1651384482" r:id="rId10"/>
        </w:pict>
      </w:r>
      <w:r w:rsidR="00A8108D">
        <w:rPr>
          <w:noProof/>
        </w:rPr>
        <w:t xml:space="preserve"> </w:t>
      </w:r>
    </w:p>
    <w:p w:rsidR="002E1A96" w:rsidRDefault="00DA173A" w:rsidP="002E1A96">
      <w:pPr>
        <w:spacing w:line="240" w:lineRule="auto"/>
        <w:rPr>
          <w:noProof/>
        </w:rPr>
      </w:pPr>
      <w:r w:rsidRPr="00DA173A">
        <w:rPr>
          <w:b/>
          <w:sz w:val="44"/>
          <w:szCs w:val="44"/>
        </w:rPr>
        <w:t xml:space="preserve">APPLICATION FOR </w:t>
      </w:r>
      <w:r w:rsidR="00A24082">
        <w:rPr>
          <w:b/>
          <w:sz w:val="44"/>
          <w:szCs w:val="44"/>
        </w:rPr>
        <w:t>BUILDING</w:t>
      </w:r>
      <w:r w:rsidRPr="00DA173A">
        <w:rPr>
          <w:b/>
          <w:sz w:val="44"/>
          <w:szCs w:val="44"/>
        </w:rPr>
        <w:t xml:space="preserve"> COMPLIANCE CERTIFICATE</w:t>
      </w:r>
    </w:p>
    <w:p w:rsidR="00A24082" w:rsidRPr="002E1A96" w:rsidRDefault="00BE766F" w:rsidP="002E1A96">
      <w:pPr>
        <w:spacing w:line="240" w:lineRule="auto"/>
        <w:rPr>
          <w:noProof/>
        </w:rPr>
      </w:pPr>
      <w:r>
        <w:rPr>
          <w:rFonts w:ascii="Arial" w:hAnsi="Arial" w:cs="Arial"/>
          <w:b/>
          <w:sz w:val="18"/>
          <w:szCs w:val="18"/>
          <w:u w:val="single"/>
        </w:rPr>
        <w:t>NB. PLEASE ATTACH</w:t>
      </w:r>
      <w:r w:rsidR="001C6839" w:rsidRPr="005B49E7">
        <w:rPr>
          <w:rFonts w:ascii="Arial" w:hAnsi="Arial" w:cs="Arial"/>
          <w:b/>
          <w:sz w:val="18"/>
          <w:szCs w:val="18"/>
          <w:u w:val="single"/>
        </w:rPr>
        <w:t xml:space="preserve"> RATES &amp;TAXES STATEMENT OF PROPERTY TO APPLICATION FORM</w:t>
      </w:r>
      <w:r w:rsidR="00812933">
        <w:rPr>
          <w:rFonts w:ascii="Arial" w:hAnsi="Arial" w:cs="Arial"/>
          <w:b/>
          <w:sz w:val="18"/>
          <w:szCs w:val="18"/>
          <w:u w:val="single"/>
        </w:rPr>
        <w:t xml:space="preserve"> &amp; IDENTITY DOCUMENTS OF SELLER &amp; PURCHASER</w:t>
      </w:r>
      <w:r w:rsidR="001C6839" w:rsidRPr="005B49E7">
        <w:rPr>
          <w:rFonts w:ascii="Arial" w:hAnsi="Arial" w:cs="Arial"/>
          <w:b/>
          <w:sz w:val="18"/>
          <w:szCs w:val="18"/>
          <w:u w:val="single"/>
        </w:rPr>
        <w:t>:</w:t>
      </w:r>
      <w:r w:rsidR="001C6839" w:rsidRPr="005B49E7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1C6839" w:rsidRPr="005B49E7">
        <w:rPr>
          <w:rFonts w:ascii="Arial Black" w:hAnsi="Arial Black" w:cs="Arial"/>
          <w:b/>
          <w:i/>
          <w:sz w:val="18"/>
          <w:szCs w:val="18"/>
          <w:u w:val="single"/>
        </w:rPr>
        <w:t xml:space="preserve">(NO FORM WILL BE ACCEPTED WITHOUT THE REQUIRED </w:t>
      </w:r>
      <w:r w:rsidR="00990795">
        <w:rPr>
          <w:rFonts w:ascii="Arial Black" w:hAnsi="Arial Black" w:cs="Arial"/>
          <w:b/>
          <w:i/>
          <w:sz w:val="18"/>
          <w:szCs w:val="18"/>
          <w:u w:val="single"/>
        </w:rPr>
        <w:t xml:space="preserve">MUNICIPAL </w:t>
      </w:r>
      <w:r w:rsidR="001C6839" w:rsidRPr="005B49E7">
        <w:rPr>
          <w:rFonts w:ascii="Arial Black" w:hAnsi="Arial Black" w:cs="Arial"/>
          <w:b/>
          <w:i/>
          <w:sz w:val="18"/>
          <w:szCs w:val="18"/>
          <w:u w:val="single"/>
        </w:rPr>
        <w:t xml:space="preserve">STATEMENT) </w:t>
      </w:r>
    </w:p>
    <w:p w:rsidR="002E1A96" w:rsidRPr="002E1A96" w:rsidRDefault="002E1A96" w:rsidP="005B49E7">
      <w:pPr>
        <w:spacing w:line="240" w:lineRule="auto"/>
        <w:rPr>
          <w:i/>
          <w:noProof/>
        </w:rPr>
      </w:pPr>
      <w:r>
        <w:rPr>
          <w:rFonts w:ascii="Arial Black" w:hAnsi="Arial Black" w:cs="Arial"/>
          <w:b/>
          <w:i/>
          <w:sz w:val="18"/>
          <w:szCs w:val="18"/>
        </w:rPr>
        <w:t xml:space="preserve">NOTE: </w:t>
      </w:r>
      <w:r w:rsidRPr="002E1A96">
        <w:rPr>
          <w:rFonts w:ascii="Arial Black" w:hAnsi="Arial Black" w:cs="Arial"/>
          <w:b/>
          <w:i/>
          <w:sz w:val="18"/>
          <w:szCs w:val="18"/>
        </w:rPr>
        <w:t xml:space="preserve">FEES (WINDHOEK AREAS &amp; KHOMASDAL </w:t>
      </w:r>
      <w:r w:rsidR="007D37D2">
        <w:rPr>
          <w:rFonts w:ascii="Arial Black" w:hAnsi="Arial Black" w:cs="Arial"/>
          <w:b/>
          <w:i/>
          <w:sz w:val="18"/>
          <w:szCs w:val="18"/>
        </w:rPr>
        <w:t>= 805.35 / KATUTURA AREAS &amp; OTJO</w:t>
      </w:r>
      <w:r w:rsidRPr="002E1A96">
        <w:rPr>
          <w:rFonts w:ascii="Arial Black" w:hAnsi="Arial Black" w:cs="Arial"/>
          <w:b/>
          <w:i/>
          <w:sz w:val="18"/>
          <w:szCs w:val="18"/>
        </w:rPr>
        <w:t>MUISE – 161.70</w:t>
      </w:r>
    </w:p>
    <w:p w:rsidR="005B49E7" w:rsidRPr="00812933" w:rsidRDefault="00DA173A" w:rsidP="005F7CD3">
      <w:pPr>
        <w:rPr>
          <w:rFonts w:ascii="Arial" w:hAnsi="Arial" w:cs="Arial"/>
          <w:b/>
          <w:sz w:val="24"/>
          <w:szCs w:val="24"/>
        </w:rPr>
      </w:pPr>
      <w:r w:rsidRPr="00812933">
        <w:rPr>
          <w:rFonts w:ascii="Arial" w:hAnsi="Arial" w:cs="Arial"/>
          <w:b/>
          <w:sz w:val="24"/>
          <w:szCs w:val="24"/>
        </w:rPr>
        <w:t xml:space="preserve">DETAILS OF </w:t>
      </w:r>
      <w:r w:rsidR="007C4A9D" w:rsidRPr="00812933">
        <w:rPr>
          <w:rFonts w:ascii="Arial" w:hAnsi="Arial" w:cs="Arial"/>
          <w:b/>
          <w:sz w:val="24"/>
          <w:szCs w:val="24"/>
        </w:rPr>
        <w:t xml:space="preserve">REGISTERED </w:t>
      </w:r>
      <w:r w:rsidR="005B49E7" w:rsidRPr="00812933">
        <w:rPr>
          <w:rFonts w:ascii="Arial" w:hAnsi="Arial" w:cs="Arial"/>
          <w:b/>
          <w:sz w:val="24"/>
          <w:szCs w:val="24"/>
        </w:rPr>
        <w:t>OWNER:</w:t>
      </w:r>
      <w:r w:rsidR="005F7CD3">
        <w:rPr>
          <w:rFonts w:ascii="Arial" w:hAnsi="Arial" w:cs="Arial"/>
          <w:b/>
          <w:sz w:val="24"/>
          <w:szCs w:val="24"/>
        </w:rPr>
        <w:tab/>
      </w:r>
      <w:r w:rsidR="005F7CD3">
        <w:rPr>
          <w:rFonts w:ascii="Arial" w:hAnsi="Arial" w:cs="Arial"/>
          <w:b/>
          <w:sz w:val="24"/>
          <w:szCs w:val="24"/>
        </w:rPr>
        <w:tab/>
      </w:r>
      <w:r w:rsidR="005F7CD3">
        <w:rPr>
          <w:rFonts w:ascii="Arial" w:hAnsi="Arial" w:cs="Arial"/>
          <w:b/>
          <w:sz w:val="24"/>
          <w:szCs w:val="24"/>
        </w:rPr>
        <w:tab/>
      </w:r>
      <w:r w:rsidR="005F7CD3">
        <w:rPr>
          <w:rFonts w:ascii="Arial" w:hAnsi="Arial" w:cs="Arial"/>
          <w:b/>
          <w:sz w:val="24"/>
          <w:szCs w:val="24"/>
        </w:rPr>
        <w:tab/>
        <w:t>DATE</w:t>
      </w:r>
      <w:proofErr w:type="gramStart"/>
      <w:r w:rsidR="005F7CD3">
        <w:rPr>
          <w:rFonts w:ascii="Arial" w:hAnsi="Arial" w:cs="Arial"/>
          <w:b/>
          <w:sz w:val="24"/>
          <w:szCs w:val="24"/>
        </w:rPr>
        <w:t>:………………………</w:t>
      </w:r>
      <w:proofErr w:type="gramEnd"/>
    </w:p>
    <w:p w:rsidR="00DA173A" w:rsidRPr="005B49E7" w:rsidRDefault="005C3BDE" w:rsidP="00B161F6">
      <w:pPr>
        <w:jc w:val="both"/>
        <w:rPr>
          <w:rFonts w:ascii="Arial" w:hAnsi="Arial" w:cs="Arial"/>
          <w:b/>
          <w:sz w:val="28"/>
          <w:szCs w:val="28"/>
        </w:rPr>
      </w:pPr>
      <w:r w:rsidRPr="005B49E7">
        <w:rPr>
          <w:b/>
          <w:sz w:val="28"/>
          <w:szCs w:val="28"/>
        </w:rPr>
        <w:t>NAME:</w:t>
      </w:r>
      <w:r w:rsidR="00C0601C" w:rsidRPr="005B49E7">
        <w:rPr>
          <w:b/>
          <w:sz w:val="28"/>
          <w:szCs w:val="28"/>
        </w:rPr>
        <w:t xml:space="preserve"> ______________________ </w:t>
      </w:r>
      <w:r w:rsidR="005B49E7">
        <w:rPr>
          <w:b/>
          <w:sz w:val="28"/>
          <w:szCs w:val="28"/>
        </w:rPr>
        <w:t xml:space="preserve">  </w:t>
      </w:r>
      <w:r w:rsidR="00C0601C" w:rsidRPr="005B49E7">
        <w:rPr>
          <w:b/>
          <w:sz w:val="28"/>
          <w:szCs w:val="28"/>
        </w:rPr>
        <w:t xml:space="preserve"> </w:t>
      </w:r>
      <w:r w:rsidR="00DA173A" w:rsidRPr="005B49E7">
        <w:rPr>
          <w:b/>
          <w:sz w:val="28"/>
          <w:szCs w:val="28"/>
        </w:rPr>
        <w:t>SURNAME:</w:t>
      </w:r>
      <w:r w:rsidRPr="005B49E7">
        <w:rPr>
          <w:b/>
          <w:sz w:val="28"/>
          <w:szCs w:val="28"/>
        </w:rPr>
        <w:t>____________________</w:t>
      </w:r>
      <w:r w:rsidR="00DA173A" w:rsidRPr="005B49E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A173A" w:rsidRPr="005B49E7" w:rsidRDefault="00DA173A" w:rsidP="00B161F6">
      <w:pPr>
        <w:jc w:val="both"/>
        <w:rPr>
          <w:b/>
          <w:sz w:val="28"/>
          <w:szCs w:val="28"/>
          <w:u w:val="single"/>
        </w:rPr>
      </w:pPr>
      <w:r w:rsidRPr="005B49E7">
        <w:rPr>
          <w:b/>
          <w:sz w:val="28"/>
          <w:szCs w:val="28"/>
        </w:rPr>
        <w:t xml:space="preserve">POSTAL ADDRESS: </w:t>
      </w:r>
      <w:r w:rsidR="005C3BDE" w:rsidRPr="005B49E7">
        <w:rPr>
          <w:b/>
          <w:sz w:val="28"/>
          <w:szCs w:val="28"/>
        </w:rPr>
        <w:t>______________</w:t>
      </w:r>
      <w:r w:rsidR="00DD2791" w:rsidRPr="005B49E7">
        <w:rPr>
          <w:b/>
          <w:sz w:val="28"/>
          <w:szCs w:val="28"/>
        </w:rPr>
        <w:t>________</w:t>
      </w:r>
      <w:r w:rsidR="00A24082" w:rsidRPr="005B49E7">
        <w:rPr>
          <w:b/>
          <w:sz w:val="28"/>
          <w:szCs w:val="28"/>
        </w:rPr>
        <w:softHyphen/>
        <w:t>_____________________</w:t>
      </w:r>
    </w:p>
    <w:p w:rsidR="00DA173A" w:rsidRPr="005B49E7" w:rsidRDefault="009876B6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 xml:space="preserve">ID NR OF REGISTERED OWNER: </w:t>
      </w:r>
      <w:r w:rsidR="005C3BDE" w:rsidRPr="005B49E7">
        <w:rPr>
          <w:b/>
          <w:sz w:val="28"/>
          <w:szCs w:val="28"/>
        </w:rPr>
        <w:t>________________________________</w:t>
      </w:r>
      <w:r w:rsidRPr="005B49E7">
        <w:rPr>
          <w:b/>
          <w:sz w:val="28"/>
          <w:szCs w:val="28"/>
        </w:rPr>
        <w:t>_</w:t>
      </w:r>
    </w:p>
    <w:p w:rsidR="00DA173A" w:rsidRPr="005B49E7" w:rsidRDefault="00DA173A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 xml:space="preserve">MOBILE NUMBER: </w:t>
      </w:r>
      <w:r w:rsidR="00DD2791" w:rsidRPr="005B49E7">
        <w:rPr>
          <w:b/>
          <w:sz w:val="28"/>
          <w:szCs w:val="28"/>
        </w:rPr>
        <w:t>______________________</w:t>
      </w:r>
    </w:p>
    <w:p w:rsidR="00DA173A" w:rsidRPr="005B49E7" w:rsidRDefault="00DA173A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 xml:space="preserve">EMAIL ADDRESS: </w:t>
      </w:r>
      <w:r w:rsidR="005C3BDE" w:rsidRPr="005B49E7">
        <w:rPr>
          <w:b/>
          <w:sz w:val="28"/>
          <w:szCs w:val="28"/>
        </w:rPr>
        <w:t>__________________________________</w:t>
      </w:r>
      <w:r w:rsidR="00DD2791" w:rsidRPr="005B49E7">
        <w:rPr>
          <w:b/>
          <w:sz w:val="28"/>
          <w:szCs w:val="28"/>
        </w:rPr>
        <w:t>__________</w:t>
      </w:r>
      <w:r w:rsidR="007C4A9D" w:rsidRPr="005B49E7">
        <w:rPr>
          <w:b/>
          <w:sz w:val="28"/>
          <w:szCs w:val="28"/>
        </w:rPr>
        <w:t>__</w:t>
      </w:r>
    </w:p>
    <w:p w:rsidR="005C3BDE" w:rsidRPr="005B49E7" w:rsidRDefault="005C3BDE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 xml:space="preserve">ERF NO: ______________________ TOWNSHIP: </w:t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</w:r>
      <w:r w:rsidRPr="005B49E7">
        <w:rPr>
          <w:b/>
          <w:sz w:val="28"/>
          <w:szCs w:val="28"/>
        </w:rPr>
        <w:softHyphen/>
        <w:t>__________________</w:t>
      </w:r>
      <w:r w:rsidR="00DD2791" w:rsidRPr="005B49E7">
        <w:rPr>
          <w:b/>
          <w:sz w:val="28"/>
          <w:szCs w:val="28"/>
        </w:rPr>
        <w:t>_</w:t>
      </w:r>
      <w:r w:rsidR="007C4A9D" w:rsidRPr="005B49E7">
        <w:rPr>
          <w:b/>
          <w:sz w:val="28"/>
          <w:szCs w:val="28"/>
        </w:rPr>
        <w:t>__</w:t>
      </w:r>
    </w:p>
    <w:p w:rsidR="005C3BDE" w:rsidRPr="005B49E7" w:rsidRDefault="005C3BDE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>UNIT NR</w:t>
      </w:r>
      <w:r w:rsidR="002E1A96">
        <w:rPr>
          <w:b/>
          <w:sz w:val="28"/>
          <w:szCs w:val="28"/>
        </w:rPr>
        <w:t xml:space="preserve"> (COMPLEX)</w:t>
      </w:r>
      <w:r w:rsidRPr="005B49E7">
        <w:rPr>
          <w:b/>
          <w:sz w:val="28"/>
          <w:szCs w:val="28"/>
        </w:rPr>
        <w:t>: ______________________</w:t>
      </w:r>
    </w:p>
    <w:p w:rsidR="00EF4357" w:rsidRPr="005B49E7" w:rsidRDefault="00EF4357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>DETAILS OF PURCHASER</w:t>
      </w:r>
      <w:r w:rsidR="007C4A9D" w:rsidRPr="005B49E7">
        <w:rPr>
          <w:b/>
          <w:sz w:val="28"/>
          <w:szCs w:val="28"/>
        </w:rPr>
        <w:t>/TRANSFEREE</w:t>
      </w:r>
      <w:r w:rsidRPr="005B49E7">
        <w:rPr>
          <w:b/>
          <w:sz w:val="28"/>
          <w:szCs w:val="28"/>
        </w:rPr>
        <w:t>: __________________________</w:t>
      </w:r>
      <w:r w:rsidR="007C4A9D" w:rsidRPr="005B49E7">
        <w:rPr>
          <w:b/>
          <w:sz w:val="28"/>
          <w:szCs w:val="28"/>
        </w:rPr>
        <w:t>_</w:t>
      </w:r>
    </w:p>
    <w:p w:rsidR="009876B6" w:rsidRPr="005B49E7" w:rsidRDefault="009876B6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>ID NR OF PURCHASER/TRANSFEREE: _____________________________</w:t>
      </w:r>
    </w:p>
    <w:p w:rsidR="005C3BDE" w:rsidRPr="005B49E7" w:rsidRDefault="00C0601C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>CONVEY</w:t>
      </w:r>
      <w:r w:rsidR="00DD2791" w:rsidRPr="005B49E7">
        <w:rPr>
          <w:b/>
          <w:sz w:val="28"/>
          <w:szCs w:val="28"/>
        </w:rPr>
        <w:t>ANCING FIRM</w:t>
      </w:r>
      <w:r w:rsidR="005C3BDE" w:rsidRPr="005B49E7">
        <w:rPr>
          <w:b/>
          <w:sz w:val="28"/>
          <w:szCs w:val="28"/>
        </w:rPr>
        <w:t>: _________________________________</w:t>
      </w:r>
      <w:r w:rsidR="00DD2791" w:rsidRPr="005B49E7">
        <w:rPr>
          <w:b/>
          <w:sz w:val="28"/>
          <w:szCs w:val="28"/>
        </w:rPr>
        <w:softHyphen/>
      </w:r>
      <w:r w:rsidR="00DD2791" w:rsidRPr="005B49E7">
        <w:rPr>
          <w:b/>
          <w:sz w:val="28"/>
          <w:szCs w:val="28"/>
        </w:rPr>
        <w:softHyphen/>
      </w:r>
      <w:r w:rsidR="00DD2791" w:rsidRPr="005B49E7">
        <w:rPr>
          <w:b/>
          <w:sz w:val="28"/>
          <w:szCs w:val="28"/>
        </w:rPr>
        <w:softHyphen/>
      </w:r>
      <w:r w:rsidR="00DD2791" w:rsidRPr="005B49E7">
        <w:rPr>
          <w:b/>
          <w:sz w:val="28"/>
          <w:szCs w:val="28"/>
        </w:rPr>
        <w:softHyphen/>
      </w:r>
      <w:r w:rsidR="00DD2791" w:rsidRPr="005B49E7">
        <w:rPr>
          <w:b/>
          <w:sz w:val="28"/>
          <w:szCs w:val="28"/>
        </w:rPr>
        <w:softHyphen/>
      </w:r>
      <w:r w:rsidR="00DD2791" w:rsidRPr="005B49E7">
        <w:rPr>
          <w:b/>
          <w:sz w:val="28"/>
          <w:szCs w:val="28"/>
        </w:rPr>
        <w:softHyphen/>
        <w:t>_______</w:t>
      </w:r>
      <w:r w:rsidR="007C4A9D" w:rsidRPr="005B49E7">
        <w:rPr>
          <w:b/>
          <w:sz w:val="28"/>
          <w:szCs w:val="28"/>
        </w:rPr>
        <w:t>_</w:t>
      </w:r>
    </w:p>
    <w:p w:rsidR="005C3BDE" w:rsidRPr="005B49E7" w:rsidRDefault="005C3BDE" w:rsidP="00B161F6">
      <w:pPr>
        <w:jc w:val="both"/>
        <w:rPr>
          <w:b/>
          <w:sz w:val="28"/>
          <w:szCs w:val="28"/>
        </w:rPr>
      </w:pPr>
      <w:r w:rsidRPr="005B49E7">
        <w:rPr>
          <w:b/>
          <w:sz w:val="28"/>
          <w:szCs w:val="28"/>
        </w:rPr>
        <w:t>EMAIL ADD</w:t>
      </w:r>
      <w:r w:rsidR="00DD2791" w:rsidRPr="005B49E7">
        <w:rPr>
          <w:b/>
          <w:sz w:val="28"/>
          <w:szCs w:val="28"/>
        </w:rPr>
        <w:t>.</w:t>
      </w:r>
      <w:r w:rsidRPr="005B49E7">
        <w:rPr>
          <w:b/>
          <w:sz w:val="28"/>
          <w:szCs w:val="28"/>
        </w:rPr>
        <w:t xml:space="preserve"> OF</w:t>
      </w:r>
      <w:r w:rsidR="00DD2791" w:rsidRPr="005B49E7">
        <w:rPr>
          <w:sz w:val="28"/>
          <w:szCs w:val="28"/>
        </w:rPr>
        <w:t xml:space="preserve"> </w:t>
      </w:r>
      <w:r w:rsidR="00DD2791" w:rsidRPr="005B49E7">
        <w:rPr>
          <w:b/>
          <w:sz w:val="28"/>
          <w:szCs w:val="28"/>
        </w:rPr>
        <w:t>CONVEYANCING FIRM</w:t>
      </w:r>
      <w:r w:rsidR="005B49E7">
        <w:rPr>
          <w:b/>
          <w:sz w:val="28"/>
          <w:szCs w:val="28"/>
        </w:rPr>
        <w:t xml:space="preserve"> OR AGENT</w:t>
      </w:r>
      <w:r w:rsidRPr="005B49E7">
        <w:rPr>
          <w:b/>
          <w:sz w:val="28"/>
          <w:szCs w:val="28"/>
        </w:rPr>
        <w:t xml:space="preserve">: </w:t>
      </w:r>
      <w:r w:rsidR="00B161F6">
        <w:rPr>
          <w:b/>
          <w:sz w:val="28"/>
          <w:szCs w:val="28"/>
        </w:rPr>
        <w:t>________________________</w:t>
      </w:r>
    </w:p>
    <w:p w:rsidR="005C3BDE" w:rsidRPr="002E1A96" w:rsidRDefault="005C3BDE" w:rsidP="00B161F6">
      <w:pPr>
        <w:jc w:val="both"/>
        <w:rPr>
          <w:b/>
          <w:sz w:val="28"/>
          <w:szCs w:val="28"/>
        </w:rPr>
      </w:pPr>
      <w:r w:rsidRPr="002E1A96">
        <w:rPr>
          <w:b/>
          <w:sz w:val="28"/>
          <w:szCs w:val="28"/>
        </w:rPr>
        <w:t>PERSON TO BE CONTACTED</w:t>
      </w:r>
      <w:r w:rsidR="005B49E7" w:rsidRPr="002E1A96">
        <w:rPr>
          <w:b/>
          <w:sz w:val="28"/>
          <w:szCs w:val="28"/>
        </w:rPr>
        <w:t xml:space="preserve"> </w:t>
      </w:r>
      <w:r w:rsidR="00A24082" w:rsidRPr="002E1A96">
        <w:rPr>
          <w:b/>
          <w:sz w:val="28"/>
          <w:szCs w:val="28"/>
        </w:rPr>
        <w:t>(TO GIVE ACCESS TO THE PROPERTY)</w:t>
      </w:r>
      <w:r w:rsidRPr="002E1A96">
        <w:rPr>
          <w:b/>
          <w:sz w:val="28"/>
          <w:szCs w:val="28"/>
        </w:rPr>
        <w:t>:</w:t>
      </w:r>
    </w:p>
    <w:p w:rsidR="005B49E7" w:rsidRPr="002E1A96" w:rsidRDefault="005C3BDE" w:rsidP="00B161F6">
      <w:pPr>
        <w:jc w:val="both"/>
        <w:rPr>
          <w:b/>
          <w:sz w:val="28"/>
          <w:szCs w:val="28"/>
        </w:rPr>
      </w:pPr>
      <w:r w:rsidRPr="002E1A96">
        <w:rPr>
          <w:b/>
          <w:sz w:val="28"/>
          <w:szCs w:val="28"/>
        </w:rPr>
        <w:t>NAME: _________________________MOBILE NR</w:t>
      </w:r>
      <w:proofErr w:type="gramStart"/>
      <w:r w:rsidRPr="002E1A96">
        <w:rPr>
          <w:b/>
          <w:sz w:val="28"/>
          <w:szCs w:val="28"/>
        </w:rPr>
        <w:t>:_</w:t>
      </w:r>
      <w:proofErr w:type="gramEnd"/>
      <w:r w:rsidRPr="002E1A96">
        <w:rPr>
          <w:b/>
          <w:sz w:val="28"/>
          <w:szCs w:val="28"/>
        </w:rPr>
        <w:t>________________</w:t>
      </w:r>
      <w:r w:rsidR="00DD2791" w:rsidRPr="002E1A96">
        <w:rPr>
          <w:b/>
          <w:sz w:val="28"/>
          <w:szCs w:val="28"/>
        </w:rPr>
        <w:t>__</w:t>
      </w:r>
      <w:r w:rsidR="00B161F6" w:rsidRPr="002E1A96">
        <w:rPr>
          <w:b/>
          <w:sz w:val="28"/>
          <w:szCs w:val="28"/>
        </w:rPr>
        <w:t>_</w:t>
      </w:r>
      <w:r w:rsidR="005B49E7" w:rsidRPr="002E1A96">
        <w:rPr>
          <w:b/>
          <w:sz w:val="28"/>
          <w:szCs w:val="28"/>
        </w:rPr>
        <w:t xml:space="preserve"> </w:t>
      </w:r>
    </w:p>
    <w:p w:rsidR="00CF1B9B" w:rsidRDefault="00306876" w:rsidP="00DA173A">
      <w:pPr>
        <w:rPr>
          <w:b/>
          <w:sz w:val="32"/>
          <w:szCs w:val="32"/>
        </w:rPr>
      </w:pPr>
      <w:r w:rsidRPr="002E1A96">
        <w:rPr>
          <w:b/>
          <w:sz w:val="28"/>
          <w:szCs w:val="28"/>
        </w:rPr>
        <w:t>DETAILS OF PERSON TO COLLECT CERTIFICATE</w:t>
      </w:r>
      <w:r>
        <w:rPr>
          <w:b/>
          <w:sz w:val="32"/>
          <w:szCs w:val="32"/>
        </w:rPr>
        <w:t xml:space="preserve">: </w:t>
      </w:r>
    </w:p>
    <w:p w:rsidR="00306876" w:rsidRPr="002E1A96" w:rsidRDefault="002E1A96" w:rsidP="00DA173A">
      <w:pPr>
        <w:rPr>
          <w:b/>
          <w:sz w:val="28"/>
          <w:szCs w:val="28"/>
        </w:rPr>
      </w:pPr>
      <w:r w:rsidRPr="002E1A9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792685" wp14:editId="66C7A045">
                <wp:simplePos x="0" y="0"/>
                <wp:positionH relativeFrom="column">
                  <wp:posOffset>-57150</wp:posOffset>
                </wp:positionH>
                <wp:positionV relativeFrom="paragraph">
                  <wp:posOffset>281305</wp:posOffset>
                </wp:positionV>
                <wp:extent cx="6648450" cy="1352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F12" w:rsidRPr="00306876" w:rsidRDefault="00262F12" w:rsidP="00262F1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E1A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“By submission of this application,</w:t>
                            </w:r>
                            <w:r w:rsidR="00615E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766F">
                              <w:rPr>
                                <w:b/>
                                <w:sz w:val="28"/>
                                <w:szCs w:val="28"/>
                              </w:rPr>
                              <w:t>it’s</w:t>
                            </w:r>
                            <w:r w:rsidRPr="002E1A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owner’s obligation to ensure that the buildings on the property corres</w:t>
                            </w:r>
                            <w:r w:rsidR="00BE766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pond to approved building plans </w:t>
                            </w:r>
                            <w:r w:rsidRPr="002E1A96">
                              <w:rPr>
                                <w:b/>
                                <w:sz w:val="28"/>
                                <w:szCs w:val="28"/>
                              </w:rPr>
                              <w:t>and that discrepancies therein may cause a delay in issuing of the Building Compliance Certificate</w:t>
                            </w:r>
                            <w:r w:rsidR="00990795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2E1A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additional costs in applying for same again</w:t>
                            </w:r>
                            <w:r w:rsidRPr="002E1A96">
                              <w:rPr>
                                <w:b/>
                                <w:sz w:val="24"/>
                                <w:szCs w:val="24"/>
                              </w:rPr>
                              <w:t>.”</w:t>
                            </w:r>
                            <w:r w:rsidR="002E1A96" w:rsidRPr="002E1A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1A96" w:rsidRPr="002E1A9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(Re-inspection fees:</w:t>
                            </w:r>
                            <w:r w:rsidR="002E1A96" w:rsidRPr="002E1A96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1A96" w:rsidRPr="002E1A96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WINDHOEK</w:t>
                            </w:r>
                            <w:r w:rsidR="002E1A96" w:rsidRPr="002E1A9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1A96" w:rsidRPr="002E1A96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AREAS &amp; KHOMASDAL = 805.35 / KATUTURA AREAS</w:t>
                            </w:r>
                            <w:r w:rsidR="002E1A96" w:rsidRPr="002E1A96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37D2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&amp; OTJO</w:t>
                            </w:r>
                            <w:r w:rsidR="002E1A96" w:rsidRPr="002E1A96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MUISE – 161.70</w:t>
                            </w:r>
                          </w:p>
                          <w:p w:rsidR="005D591A" w:rsidRPr="00894AFA" w:rsidRDefault="005D591A" w:rsidP="00B161F6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5pt;margin-top:22.15pt;width:523.5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VGZgIAAB0FAAAOAAAAZHJzL2Uyb0RvYy54bWysVEtv2zAMvg/YfxB0Xx3n0XVBnSJo0WFA&#10;0RZth54VWUqMyaJGKbGzXz9KdpyiC3YYdrFF8fv4pi6v2tqwnUJfgS14fjbiTFkJZWXXBf/+cvvp&#10;gjMfhC2FAasKvleeXy0+frhs3FyNYQOmVMjIiPXzxhV8E4KbZ5mXG1ULfwZOWVJqwFoEEnGdlSga&#10;sl6bbDwanWcNYOkQpPKebm86JV8k+1orGR609iowU3CKLaQvpu8qfrPFpZivUbhNJfswxD9EUYvK&#10;ktPB1I0Igm2x+sNUXUkEDzqcSagz0LqSKuVA2eSjd9k8b4RTKRcqjndDmfz/Myvvd4/IqrLgE86s&#10;qKlFT1Q0YddGsUksT+P8nFDP7hF7ydMx5tpqrOOfsmBtKul+KKlqA5N0eX4+vZjOqPKSdPlkNp6R&#10;QHayI92hD18V1CweCo7kPpVS7O586KAHCPFiOF0A6RT2RsUYjH1SmvIgl+PEThOkrg2ynaDelz/y&#10;3m1CRoqujBlI+SmSCQdSj400laZqII5OEY/eBnTyCDYMxLqygH8n6w5/yLrLNaYd2lWbmpbiizcr&#10;KPfUSIRuwr2TtxWV80748CiQRppaQGsaHuijDTQFh/7E2Qbw16n7iKdJIy1nDa1Iwf3PrUDFmflm&#10;aQa/5NNp3KkkTGefxyTgW83qrcZu62ugTuT0IDiZjhEfzOGoEepX2uZl9EoqYSX5LrgMeBCuQ7e6&#10;9B5ItVwmGO2RE+HOPjsZjcc6x3F5aV8Fun6mAo3jPRzWSczfjVaHjUwLy20AXaW5O9a17wDtYJrc&#10;/r2IS/5WTqjjq7b4DQAA//8DAFBLAwQUAAYACAAAACEAxLoS7+EAAAAKAQAADwAAAGRycy9kb3du&#10;cmV2LnhtbEyPwU7DMBBE70j8g7VI3FqHppQ2ZFOhSAgJTg3l0Jsbb5OIeB3Fbprw9bgnOM7OauZN&#10;uh1NKwbqXWMZ4WEegSAurW64Qth/vs7WIJxXrFVrmRAmcrDNbm9SlWh74R0Nha9ECGGXKITa+y6R&#10;0pU1GeXmtiMO3sn2Rvkg+0rqXl1CuGnlIopW0qiGQ0OtOsprKr+Ls0H4mKQf9l+rzc+QN5MuDvnb&#10;O+WI93fjyzMIT6P/e4YrfkCHLDAd7Zm1Ey3CbBOmeITlMgZx9aN4HS5HhMXjUwwyS+X/CdkvAAAA&#10;//8DAFBLAQItABQABgAIAAAAIQC2gziS/gAAAOEBAAATAAAAAAAAAAAAAAAAAAAAAABbQ29udGVu&#10;dF9UeXBlc10ueG1sUEsBAi0AFAAGAAgAAAAhADj9If/WAAAAlAEAAAsAAAAAAAAAAAAAAAAALwEA&#10;AF9yZWxzLy5yZWxzUEsBAi0AFAAGAAgAAAAhAETU5UZmAgAAHQUAAA4AAAAAAAAAAAAAAAAALgIA&#10;AGRycy9lMm9Eb2MueG1sUEsBAi0AFAAGAAgAAAAhAMS6Eu/hAAAACgEAAA8AAAAAAAAAAAAAAAAA&#10;wAQAAGRycy9kb3ducmV2LnhtbFBLBQYAAAAABAAEAPMAAADOBQAAAAA=&#10;" fillcolor="white [3201]" strokecolor="black [3200]" strokeweight="2pt">
                <v:textbox>
                  <w:txbxContent>
                    <w:p w:rsidR="00262F12" w:rsidRPr="00306876" w:rsidRDefault="00262F12" w:rsidP="00262F1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2E1A96">
                        <w:rPr>
                          <w:b/>
                          <w:sz w:val="28"/>
                          <w:szCs w:val="28"/>
                        </w:rPr>
                        <w:t xml:space="preserve"> “By submission of this application,</w:t>
                      </w:r>
                      <w:r w:rsidR="00615E4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E766F">
                        <w:rPr>
                          <w:b/>
                          <w:sz w:val="28"/>
                          <w:szCs w:val="28"/>
                        </w:rPr>
                        <w:t>it’s</w:t>
                      </w:r>
                      <w:r w:rsidRPr="002E1A96">
                        <w:rPr>
                          <w:b/>
                          <w:sz w:val="28"/>
                          <w:szCs w:val="28"/>
                        </w:rPr>
                        <w:t xml:space="preserve"> the owner’s obligation to ensure that the buildings on the property corres</w:t>
                      </w:r>
                      <w:r w:rsidR="00BE766F">
                        <w:rPr>
                          <w:b/>
                          <w:sz w:val="28"/>
                          <w:szCs w:val="28"/>
                        </w:rPr>
                        <w:t xml:space="preserve">pond to approved building plans </w:t>
                      </w:r>
                      <w:r w:rsidRPr="002E1A96">
                        <w:rPr>
                          <w:b/>
                          <w:sz w:val="28"/>
                          <w:szCs w:val="28"/>
                        </w:rPr>
                        <w:t>and that discrepancies therein may cause a delay in issuing of the Building Compliance Certificate</w:t>
                      </w:r>
                      <w:r w:rsidR="00990795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2E1A96">
                        <w:rPr>
                          <w:b/>
                          <w:sz w:val="28"/>
                          <w:szCs w:val="28"/>
                        </w:rPr>
                        <w:t xml:space="preserve"> and additional costs in applying for same again</w:t>
                      </w:r>
                      <w:r w:rsidRPr="002E1A96">
                        <w:rPr>
                          <w:b/>
                          <w:sz w:val="24"/>
                          <w:szCs w:val="24"/>
                        </w:rPr>
                        <w:t>.”</w:t>
                      </w:r>
                      <w:r w:rsidR="002E1A96" w:rsidRPr="002E1A9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E1A96" w:rsidRPr="002E1A96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(Re-inspection fees:</w:t>
                      </w:r>
                      <w:r w:rsidR="002E1A96" w:rsidRPr="002E1A96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E1A96" w:rsidRPr="002E1A96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WINDHOEK</w:t>
                      </w:r>
                      <w:r w:rsidR="002E1A96" w:rsidRPr="002E1A9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E1A96" w:rsidRPr="002E1A96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AREAS &amp; KHOMASDAL = 805.35 / KATUTURA AREAS</w:t>
                      </w:r>
                      <w:r w:rsidR="002E1A96" w:rsidRPr="002E1A96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D37D2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&amp; OTJO</w:t>
                      </w:r>
                      <w:r w:rsidR="002E1A96" w:rsidRPr="002E1A96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MUISE – 161.70</w:t>
                      </w:r>
                    </w:p>
                    <w:p w:rsidR="005D591A" w:rsidRPr="00894AFA" w:rsidRDefault="005D591A" w:rsidP="00B161F6">
                      <w:pPr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6876" w:rsidRPr="002E1A96">
        <w:rPr>
          <w:b/>
          <w:sz w:val="28"/>
          <w:szCs w:val="28"/>
        </w:rPr>
        <w:t>NAME: _________________________ MOBILE NR: ____________________</w:t>
      </w:r>
    </w:p>
    <w:sectPr w:rsidR="00306876" w:rsidRPr="002E1A96" w:rsidSect="005B49E7">
      <w:headerReference w:type="default" r:id="rId11"/>
      <w:pgSz w:w="12240" w:h="15840"/>
      <w:pgMar w:top="1440" w:right="45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1A" w:rsidRDefault="005D591A" w:rsidP="00DA173A">
      <w:pPr>
        <w:spacing w:after="0" w:line="240" w:lineRule="auto"/>
      </w:pPr>
      <w:r>
        <w:separator/>
      </w:r>
    </w:p>
  </w:endnote>
  <w:endnote w:type="continuationSeparator" w:id="0">
    <w:p w:rsidR="005D591A" w:rsidRDefault="005D591A" w:rsidP="00DA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1A" w:rsidRDefault="005D591A" w:rsidP="00DA173A">
      <w:pPr>
        <w:spacing w:after="0" w:line="240" w:lineRule="auto"/>
      </w:pPr>
      <w:r>
        <w:separator/>
      </w:r>
    </w:p>
  </w:footnote>
  <w:footnote w:type="continuationSeparator" w:id="0">
    <w:p w:rsidR="005D591A" w:rsidRDefault="005D591A" w:rsidP="00DA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A" w:rsidRDefault="005D591A" w:rsidP="00CF1B9B">
    <w:pPr>
      <w:pStyle w:val="Header"/>
    </w:pPr>
    <w:r>
      <w:tab/>
      <w:t xml:space="preserve">        Box 59 </w:t>
    </w:r>
  </w:p>
  <w:p w:rsidR="005D591A" w:rsidRDefault="005D591A" w:rsidP="00CF1B9B">
    <w:pPr>
      <w:pStyle w:val="Header"/>
    </w:pPr>
    <w:r>
      <w:t xml:space="preserve">                                                                                           Windhoek </w:t>
    </w:r>
  </w:p>
  <w:p w:rsidR="005D591A" w:rsidRDefault="005D591A" w:rsidP="00CF1B9B">
    <w:pPr>
      <w:pStyle w:val="Header"/>
    </w:pPr>
    <w:r>
      <w:t xml:space="preserve">                                                                                            Namibia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8E"/>
    <w:rsid w:val="00006EBD"/>
    <w:rsid w:val="0004751A"/>
    <w:rsid w:val="00171143"/>
    <w:rsid w:val="001C6839"/>
    <w:rsid w:val="00262F12"/>
    <w:rsid w:val="002E1A96"/>
    <w:rsid w:val="00306876"/>
    <w:rsid w:val="003824B5"/>
    <w:rsid w:val="005B49E7"/>
    <w:rsid w:val="005C3BDE"/>
    <w:rsid w:val="005D591A"/>
    <w:rsid w:val="005F7CD3"/>
    <w:rsid w:val="00615E41"/>
    <w:rsid w:val="007C4A9D"/>
    <w:rsid w:val="007D37D2"/>
    <w:rsid w:val="00812933"/>
    <w:rsid w:val="008158FB"/>
    <w:rsid w:val="00881D1C"/>
    <w:rsid w:val="00894AFA"/>
    <w:rsid w:val="00923999"/>
    <w:rsid w:val="009876B6"/>
    <w:rsid w:val="00990795"/>
    <w:rsid w:val="00A24082"/>
    <w:rsid w:val="00A8108D"/>
    <w:rsid w:val="00A97C1F"/>
    <w:rsid w:val="00B161F6"/>
    <w:rsid w:val="00BD428E"/>
    <w:rsid w:val="00BE766F"/>
    <w:rsid w:val="00C0601C"/>
    <w:rsid w:val="00CF1B9B"/>
    <w:rsid w:val="00DA173A"/>
    <w:rsid w:val="00DD2791"/>
    <w:rsid w:val="00E102E0"/>
    <w:rsid w:val="00E501C1"/>
    <w:rsid w:val="00EF4357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73A"/>
  </w:style>
  <w:style w:type="paragraph" w:styleId="Footer">
    <w:name w:val="footer"/>
    <w:basedOn w:val="Normal"/>
    <w:link w:val="FooterChar"/>
    <w:uiPriority w:val="99"/>
    <w:unhideWhenUsed/>
    <w:rsid w:val="00DA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73A"/>
  </w:style>
  <w:style w:type="paragraph" w:styleId="Footer">
    <w:name w:val="footer"/>
    <w:basedOn w:val="Normal"/>
    <w:link w:val="FooterChar"/>
    <w:uiPriority w:val="99"/>
    <w:unhideWhenUsed/>
    <w:rsid w:val="00DA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EF749AB021E4C88AE3D232DAF4751" ma:contentTypeVersion="14" ma:contentTypeDescription="Create a new document." ma:contentTypeScope="" ma:versionID="7224eef84889f5335afa5cd9e9c4be20">
  <xsd:schema xmlns:xsd="http://www.w3.org/2001/XMLSchema" xmlns:xs="http://www.w3.org/2001/XMLSchema" xmlns:p="http://schemas.microsoft.com/office/2006/metadata/properties" xmlns:ns2="7cf55283-ec7b-4c75-997b-c8ab703a82f8" xmlns:ns3="8dcdf577-210d-4d27-8dce-7b31327ec256" targetNamespace="http://schemas.microsoft.com/office/2006/metadata/properties" ma:root="true" ma:fieldsID="1ca08db22255034f7eb42e7884854747" ns2:_="" ns3:_="">
    <xsd:import namespace="7cf55283-ec7b-4c75-997b-c8ab703a82f8"/>
    <xsd:import namespace="8dcdf577-210d-4d27-8dce-7b31327ec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55283-ec7b-4c75-997b-c8ab703a8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66974-963d-424a-a821-90a3393cd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df577-210d-4d27-8dce-7b31327ec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5c233c-c0f4-434a-9950-5bc39498413e}" ma:internalName="TaxCatchAll" ma:showField="CatchAllData" ma:web="8dcdf577-210d-4d27-8dce-7b31327ec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df577-210d-4d27-8dce-7b31327ec256" xsi:nil="true"/>
    <lcf76f155ced4ddcb4097134ff3c332f xmlns="7cf55283-ec7b-4c75-997b-c8ab703a82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4F834-7E42-49F4-8B58-BEBEF5C12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2FB6C-E2B9-4FCE-A3B2-1F873148F12E}"/>
</file>

<file path=customXml/itemProps3.xml><?xml version="1.0" encoding="utf-8"?>
<ds:datastoreItem xmlns:ds="http://schemas.openxmlformats.org/officeDocument/2006/customXml" ds:itemID="{EB9A3A2C-CA90-4538-BD40-30D58539B917}"/>
</file>

<file path=customXml/itemProps4.xml><?xml version="1.0" encoding="utf-8"?>
<ds:datastoreItem xmlns:ds="http://schemas.openxmlformats.org/officeDocument/2006/customXml" ds:itemID="{FEC0E4DD-3109-429D-8C03-E97ED6749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Erdmann (H)</dc:creator>
  <cp:lastModifiedBy>McNab (H)</cp:lastModifiedBy>
  <cp:revision>10</cp:revision>
  <cp:lastPrinted>2020-02-10T09:06:00Z</cp:lastPrinted>
  <dcterms:created xsi:type="dcterms:W3CDTF">2018-11-08T14:46:00Z</dcterms:created>
  <dcterms:modified xsi:type="dcterms:W3CDTF">2020-05-19T07:08:00Z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0x0101006D3EF749AB021E4C88AE3D232DAF4751</vt:lpwstr>
  </property>
</Properties>
</file>